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894" w:rsidRPr="00770ED8" w:rsidRDefault="00827894" w:rsidP="00770ED8">
      <w:pPr>
        <w:spacing w:after="0" w:line="240" w:lineRule="auto"/>
        <w:ind w:left="9356"/>
        <w:rPr>
          <w:rFonts w:ascii="Times New Roman" w:hAnsi="Times New Roman"/>
          <w:sz w:val="28"/>
          <w:szCs w:val="24"/>
          <w:lang w:eastAsia="ru-RU"/>
        </w:rPr>
      </w:pPr>
      <w:r w:rsidRPr="00770ED8">
        <w:rPr>
          <w:rFonts w:ascii="Times New Roman" w:hAnsi="Times New Roman"/>
          <w:sz w:val="28"/>
          <w:szCs w:val="24"/>
          <w:lang w:eastAsia="ru-RU"/>
        </w:rPr>
        <w:t xml:space="preserve">Приложение № 1 </w:t>
      </w:r>
    </w:p>
    <w:p w:rsidR="00827894" w:rsidRPr="00770ED8" w:rsidRDefault="00827894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/>
          <w:sz w:val="28"/>
          <w:szCs w:val="24"/>
          <w:lang w:eastAsia="ru-RU"/>
        </w:rPr>
      </w:pPr>
      <w:r w:rsidRPr="00770ED8">
        <w:rPr>
          <w:rFonts w:ascii="Times New Roman" w:hAnsi="Times New Roman"/>
          <w:sz w:val="28"/>
          <w:szCs w:val="24"/>
          <w:lang w:eastAsia="ru-RU"/>
        </w:rPr>
        <w:t xml:space="preserve">к </w:t>
      </w:r>
      <w:r>
        <w:rPr>
          <w:rFonts w:ascii="Times New Roman" w:hAnsi="Times New Roman"/>
          <w:sz w:val="28"/>
          <w:szCs w:val="24"/>
          <w:lang w:eastAsia="ru-RU"/>
        </w:rPr>
        <w:t>Постановлению №</w:t>
      </w:r>
      <w:r w:rsidR="002B459D">
        <w:rPr>
          <w:rFonts w:ascii="Times New Roman" w:hAnsi="Times New Roman"/>
          <w:sz w:val="28"/>
          <w:szCs w:val="24"/>
          <w:lang w:eastAsia="ru-RU"/>
        </w:rPr>
        <w:t>73 от 24.10.2016 «О</w:t>
      </w:r>
      <w:r>
        <w:rPr>
          <w:rFonts w:ascii="Times New Roman" w:hAnsi="Times New Roman"/>
          <w:sz w:val="28"/>
          <w:szCs w:val="28"/>
          <w:lang w:eastAsia="ru-RU"/>
        </w:rPr>
        <w:t xml:space="preserve"> разработке муниципальных программ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,</w:t>
      </w:r>
      <w:r w:rsidRPr="00770ED8">
        <w:rPr>
          <w:rFonts w:ascii="Times New Roman" w:hAnsi="Times New Roman"/>
          <w:sz w:val="28"/>
          <w:szCs w:val="28"/>
          <w:lang w:eastAsia="ru-RU"/>
        </w:rPr>
        <w:t xml:space="preserve"> их формировании и реализации</w:t>
      </w:r>
      <w:r w:rsidR="002B459D">
        <w:rPr>
          <w:rFonts w:ascii="Times New Roman" w:hAnsi="Times New Roman"/>
          <w:sz w:val="28"/>
          <w:szCs w:val="28"/>
          <w:lang w:eastAsia="ru-RU"/>
        </w:rPr>
        <w:t>»</w:t>
      </w:r>
    </w:p>
    <w:p w:rsidR="00827894" w:rsidRPr="00770ED8" w:rsidRDefault="00827894" w:rsidP="00770E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770ED8">
        <w:rPr>
          <w:rFonts w:ascii="Times New Roman" w:hAnsi="Times New Roman"/>
          <w:bCs/>
          <w:sz w:val="28"/>
          <w:szCs w:val="28"/>
          <w:lang w:eastAsia="ru-RU"/>
        </w:rPr>
        <w:t>Перечень</w:t>
      </w:r>
    </w:p>
    <w:p w:rsidR="00827894" w:rsidRPr="00770ED8" w:rsidRDefault="00827894" w:rsidP="00770ED8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муниципальных программ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Большекосульского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Боготольского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района </w:t>
      </w:r>
    </w:p>
    <w:p w:rsidR="00827894" w:rsidRPr="00770ED8" w:rsidRDefault="00827894" w:rsidP="00770E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tbl>
      <w:tblPr>
        <w:tblW w:w="16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249"/>
        <w:gridCol w:w="2587"/>
        <w:gridCol w:w="1843"/>
        <w:gridCol w:w="9514"/>
      </w:tblGrid>
      <w:tr w:rsidR="00827894" w:rsidRPr="00235CAA" w:rsidTr="00DE4D00">
        <w:tc>
          <w:tcPr>
            <w:tcW w:w="540" w:type="dxa"/>
            <w:vAlign w:val="center"/>
          </w:tcPr>
          <w:p w:rsidR="00827894" w:rsidRPr="00770ED8" w:rsidRDefault="00827894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249" w:type="dxa"/>
            <w:vAlign w:val="center"/>
          </w:tcPr>
          <w:p w:rsidR="00827894" w:rsidRPr="00770ED8" w:rsidRDefault="00827894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2587" w:type="dxa"/>
            <w:vAlign w:val="center"/>
          </w:tcPr>
          <w:p w:rsidR="00827894" w:rsidRPr="00770ED8" w:rsidRDefault="00827894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нный исполнитель муниципальной программы </w:t>
            </w:r>
          </w:p>
        </w:tc>
        <w:tc>
          <w:tcPr>
            <w:tcW w:w="1843" w:type="dxa"/>
            <w:vAlign w:val="center"/>
          </w:tcPr>
          <w:p w:rsidR="00827894" w:rsidRPr="00770ED8" w:rsidRDefault="00827894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муниципальной программы </w:t>
            </w: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2A"/>
            </w:r>
          </w:p>
        </w:tc>
        <w:tc>
          <w:tcPr>
            <w:tcW w:w="9514" w:type="dxa"/>
            <w:vAlign w:val="center"/>
          </w:tcPr>
          <w:p w:rsidR="00827894" w:rsidRPr="00770ED8" w:rsidRDefault="00827894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 и отдел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ьные мероприятия муниципальной</w:t>
            </w: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программы </w:t>
            </w: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2A"/>
            </w: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2A"/>
            </w:r>
          </w:p>
        </w:tc>
      </w:tr>
      <w:tr w:rsidR="00827894" w:rsidRPr="00235CAA" w:rsidTr="00DE4D00">
        <w:tc>
          <w:tcPr>
            <w:tcW w:w="540" w:type="dxa"/>
            <w:vAlign w:val="center"/>
          </w:tcPr>
          <w:p w:rsidR="00827894" w:rsidRPr="00770ED8" w:rsidRDefault="00827894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9" w:type="dxa"/>
            <w:vAlign w:val="center"/>
          </w:tcPr>
          <w:p w:rsidR="00827894" w:rsidRPr="00770ED8" w:rsidRDefault="00827894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«Обеспечение жизнедеятельности территории </w:t>
            </w:r>
            <w:proofErr w:type="spellStart"/>
            <w:r w:rsidRPr="00FD5508">
              <w:rPr>
                <w:rFonts w:ascii="Times New Roman" w:hAnsi="Times New Roman"/>
                <w:sz w:val="24"/>
                <w:szCs w:val="24"/>
                <w:lang w:eastAsia="ru-RU"/>
              </w:rPr>
              <w:t>Большекосульского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сельсовета»</w:t>
            </w:r>
          </w:p>
        </w:tc>
        <w:tc>
          <w:tcPr>
            <w:tcW w:w="2587" w:type="dxa"/>
            <w:vAlign w:val="center"/>
          </w:tcPr>
          <w:p w:rsidR="00827894" w:rsidRPr="00AA5B5B" w:rsidRDefault="00827894" w:rsidP="0033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B5B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Большекосульского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района Красноярского края </w:t>
            </w:r>
          </w:p>
          <w:p w:rsidR="00827894" w:rsidRPr="00770ED8" w:rsidRDefault="00827894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827894" w:rsidRPr="00770ED8" w:rsidRDefault="00827894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14" w:type="dxa"/>
            <w:vAlign w:val="center"/>
          </w:tcPr>
          <w:tbl>
            <w:tblPr>
              <w:tblW w:w="9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288"/>
            </w:tblGrid>
            <w:tr w:rsidR="00827894" w:rsidRPr="00923877" w:rsidTr="00F81B63">
              <w:tc>
                <w:tcPr>
                  <w:tcW w:w="9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27894" w:rsidRDefault="00827894" w:rsidP="00581272">
                  <w:pPr>
                    <w:pStyle w:val="ConsPlusCell"/>
                  </w:pPr>
                  <w:r>
                    <w:t>1. Развитие транспортной системы.</w:t>
                  </w:r>
                </w:p>
                <w:p w:rsidR="00827894" w:rsidRDefault="00827894" w:rsidP="00581272">
                  <w:pPr>
                    <w:pStyle w:val="ConsPlusCell"/>
                  </w:pPr>
                  <w:r>
                    <w:t xml:space="preserve">    2. Создание условий обеспечения эффективного использования энергоресурсов.</w:t>
                  </w:r>
                </w:p>
                <w:p w:rsidR="00827894" w:rsidRDefault="00827894" w:rsidP="00581272">
                  <w:pPr>
                    <w:pStyle w:val="ConsPlusCell"/>
                    <w:jc w:val="both"/>
                  </w:pPr>
                  <w:r>
                    <w:t xml:space="preserve">    3.</w:t>
                  </w:r>
                  <w:r w:rsidRPr="000675DA">
                    <w:t xml:space="preserve">Создание благоприятной и комфортабельной среды </w:t>
                  </w:r>
                </w:p>
                <w:p w:rsidR="00827894" w:rsidRDefault="00827894" w:rsidP="00581272">
                  <w:pPr>
                    <w:pStyle w:val="ConsPlusCell"/>
                    <w:jc w:val="both"/>
                  </w:pPr>
                  <w:r w:rsidRPr="000675DA">
                    <w:t xml:space="preserve">проживания, обеспечение прав граждан на благоприятную среду жизнедеятельности путем улучшения социально-экологического </w:t>
                  </w:r>
                </w:p>
                <w:p w:rsidR="00827894" w:rsidRPr="00BF6A47" w:rsidRDefault="00827894" w:rsidP="00581272">
                  <w:pPr>
                    <w:pStyle w:val="ConsPlusCell"/>
                    <w:jc w:val="both"/>
                    <w:rPr>
                      <w:b/>
                    </w:rPr>
                  </w:pPr>
                  <w:r w:rsidRPr="000675DA">
                    <w:t>климата</w:t>
                  </w:r>
                  <w:r>
                    <w:t>.</w:t>
                  </w:r>
                </w:p>
                <w:p w:rsidR="00827894" w:rsidRDefault="00827894" w:rsidP="0058127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17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4.С</w:t>
                  </w:r>
                  <w:r w:rsidRPr="00862F7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оздание условий для </w:t>
                  </w:r>
                  <w:proofErr w:type="gramStart"/>
                  <w:r w:rsidRPr="00862F7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эффективно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го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, ответственного </w:t>
                  </w:r>
                  <w:r w:rsidRPr="00862F7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827894" w:rsidRDefault="00827894" w:rsidP="0058127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17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862F7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управления финансовыми ресурсами в рамках </w:t>
                  </w:r>
                </w:p>
                <w:p w:rsidR="00827894" w:rsidRDefault="00827894" w:rsidP="0058127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1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2F7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выполнения установленных функций и полномочий.</w:t>
                  </w:r>
                </w:p>
                <w:p w:rsidR="00827894" w:rsidRPr="00770ED8" w:rsidRDefault="00827894" w:rsidP="0058127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894" w:rsidRPr="00770ED8" w:rsidRDefault="00827894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7894" w:rsidRPr="00235CAA" w:rsidTr="00D0120F">
        <w:trPr>
          <w:trHeight w:val="2678"/>
        </w:trPr>
        <w:tc>
          <w:tcPr>
            <w:tcW w:w="540" w:type="dxa"/>
            <w:vAlign w:val="center"/>
          </w:tcPr>
          <w:p w:rsidR="00827894" w:rsidRPr="00770ED8" w:rsidRDefault="00827894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49" w:type="dxa"/>
            <w:vAlign w:val="center"/>
          </w:tcPr>
          <w:p w:rsidR="00827894" w:rsidRPr="00770ED8" w:rsidRDefault="00827894" w:rsidP="00581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«Обеспечение пожарной безопасности и защита населения и территории </w:t>
            </w:r>
            <w:proofErr w:type="spellStart"/>
            <w:r>
              <w:rPr>
                <w:rFonts w:ascii="Times New Roman" w:hAnsi="Times New Roman"/>
              </w:rPr>
              <w:t>Большекосульского</w:t>
            </w:r>
            <w:proofErr w:type="spellEnd"/>
            <w:r>
              <w:rPr>
                <w:rFonts w:ascii="Times New Roman" w:hAnsi="Times New Roman"/>
              </w:rPr>
              <w:t xml:space="preserve"> сельсовета      от чрезвычайных ситуаций природного и техногенного характера»</w:t>
            </w:r>
          </w:p>
        </w:tc>
        <w:tc>
          <w:tcPr>
            <w:tcW w:w="2587" w:type="dxa"/>
            <w:vAlign w:val="center"/>
          </w:tcPr>
          <w:p w:rsidR="00827894" w:rsidRPr="00AA5B5B" w:rsidRDefault="00827894" w:rsidP="0033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B5B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Большекосульского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района Красноярского края </w:t>
            </w:r>
          </w:p>
          <w:p w:rsidR="00827894" w:rsidRPr="00770ED8" w:rsidRDefault="00827894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827894" w:rsidRPr="00770ED8" w:rsidRDefault="00827894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14" w:type="dxa"/>
          </w:tcPr>
          <w:p w:rsidR="00827894" w:rsidRDefault="00827894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Выполнение первичных мер пожарной безопасности.</w:t>
            </w:r>
          </w:p>
          <w:p w:rsidR="00827894" w:rsidRDefault="00827894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5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лучшение материально- технической базы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добровольной </w:t>
            </w:r>
          </w:p>
          <w:p w:rsidR="00827894" w:rsidRDefault="00827894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пожарной охраны.</w:t>
            </w:r>
          </w:p>
          <w:p w:rsidR="00827894" w:rsidRDefault="00827894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B532D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обучения населения в области гражданской обороны, </w:t>
            </w:r>
          </w:p>
          <w:p w:rsidR="00827894" w:rsidRDefault="00827894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2D9">
              <w:rPr>
                <w:rFonts w:ascii="Times New Roman" w:hAnsi="Times New Roman" w:cs="Times New Roman"/>
                <w:sz w:val="28"/>
                <w:szCs w:val="28"/>
              </w:rPr>
              <w:t xml:space="preserve">защиты от чрезвычайных ситуаций </w:t>
            </w:r>
            <w:proofErr w:type="gramStart"/>
            <w:r w:rsidRPr="00B532D9">
              <w:rPr>
                <w:rFonts w:ascii="Times New Roman" w:hAnsi="Times New Roman" w:cs="Times New Roman"/>
                <w:sz w:val="28"/>
                <w:szCs w:val="28"/>
              </w:rPr>
              <w:t>приро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техногенного </w:t>
            </w:r>
          </w:p>
          <w:p w:rsidR="00827894" w:rsidRDefault="00827894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характера, в том числе антитеррористической направленности. </w:t>
            </w:r>
          </w:p>
          <w:p w:rsidR="00827894" w:rsidRDefault="00827894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первичных мер пожарной безопасности.</w:t>
            </w:r>
          </w:p>
          <w:p w:rsidR="00827894" w:rsidRDefault="00827894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5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лучшение материально- технической базы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добровольной </w:t>
            </w:r>
          </w:p>
          <w:p w:rsidR="00827894" w:rsidRDefault="00827894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пожарной охраны.</w:t>
            </w:r>
          </w:p>
          <w:p w:rsidR="00827894" w:rsidRDefault="00827894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Pr="00B532D9">
              <w:rPr>
                <w:rFonts w:ascii="Times New Roman" w:hAnsi="Times New Roman" w:cs="Times New Roman"/>
                <w:sz w:val="28"/>
                <w:szCs w:val="28"/>
              </w:rPr>
              <w:t>Организация обучения населения в области гражданской обороны,</w:t>
            </w:r>
          </w:p>
          <w:p w:rsidR="00827894" w:rsidRDefault="00827894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2D9">
              <w:rPr>
                <w:rFonts w:ascii="Times New Roman" w:hAnsi="Times New Roman" w:cs="Times New Roman"/>
                <w:sz w:val="28"/>
                <w:szCs w:val="28"/>
              </w:rPr>
              <w:t xml:space="preserve"> защиты от чрезвычайных ситуаций </w:t>
            </w:r>
            <w:proofErr w:type="gramStart"/>
            <w:r w:rsidRPr="00B532D9">
              <w:rPr>
                <w:rFonts w:ascii="Times New Roman" w:hAnsi="Times New Roman" w:cs="Times New Roman"/>
                <w:sz w:val="28"/>
                <w:szCs w:val="28"/>
              </w:rPr>
              <w:t>приро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техногенного </w:t>
            </w:r>
          </w:p>
          <w:p w:rsidR="00827894" w:rsidRPr="00923877" w:rsidRDefault="00827894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характера, в том числе антитеррористической направленности.</w:t>
            </w:r>
          </w:p>
        </w:tc>
      </w:tr>
      <w:tr w:rsidR="00827894" w:rsidRPr="00235CAA" w:rsidTr="00DE4D00">
        <w:trPr>
          <w:trHeight w:val="2340"/>
        </w:trPr>
        <w:tc>
          <w:tcPr>
            <w:tcW w:w="540" w:type="dxa"/>
            <w:vAlign w:val="center"/>
          </w:tcPr>
          <w:p w:rsidR="00827894" w:rsidRDefault="00827894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249" w:type="dxa"/>
            <w:vAlign w:val="center"/>
          </w:tcPr>
          <w:p w:rsidR="00827894" w:rsidRPr="00A56657" w:rsidRDefault="00827894" w:rsidP="00F81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5665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«Развитие культуры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Большая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Косуль </w:t>
            </w:r>
            <w:proofErr w:type="spellStart"/>
            <w:r w:rsidRPr="00A5665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Боготольского</w:t>
            </w:r>
            <w:proofErr w:type="spellEnd"/>
            <w:r w:rsidRPr="00A5665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района»</w:t>
            </w:r>
          </w:p>
          <w:p w:rsidR="00827894" w:rsidRPr="00FD5508" w:rsidRDefault="00827894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vAlign w:val="center"/>
          </w:tcPr>
          <w:p w:rsidR="00827894" w:rsidRPr="00AA5B5B" w:rsidRDefault="00827894" w:rsidP="0033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120C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25120C">
              <w:rPr>
                <w:rFonts w:ascii="Times New Roman" w:hAnsi="Times New Roman"/>
                <w:sz w:val="28"/>
                <w:szCs w:val="28"/>
              </w:rPr>
              <w:t>Большекосульского</w:t>
            </w:r>
            <w:proofErr w:type="spellEnd"/>
            <w:r w:rsidRPr="0025120C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25120C"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 w:rsidRPr="0025120C">
              <w:rPr>
                <w:rFonts w:ascii="Times New Roman" w:hAnsi="Times New Roman"/>
                <w:sz w:val="28"/>
                <w:szCs w:val="28"/>
              </w:rPr>
              <w:t xml:space="preserve"> района Красноярского края</w:t>
            </w:r>
          </w:p>
        </w:tc>
        <w:tc>
          <w:tcPr>
            <w:tcW w:w="1843" w:type="dxa"/>
            <w:vAlign w:val="center"/>
          </w:tcPr>
          <w:p w:rsidR="00827894" w:rsidRDefault="00827894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4" w:type="dxa"/>
            <w:vAlign w:val="center"/>
          </w:tcPr>
          <w:p w:rsidR="00827894" w:rsidRPr="00AD61CF" w:rsidRDefault="00827894" w:rsidP="001C5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охранение и эффективное использование культурного наследия </w:t>
            </w:r>
            <w:proofErr w:type="spellStart"/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Большекосульского</w:t>
            </w:r>
            <w:proofErr w:type="spellEnd"/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Боготольского</w:t>
            </w:r>
            <w:proofErr w:type="spellEnd"/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</w:t>
            </w: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827894" w:rsidRDefault="00827894" w:rsidP="001C5BD4">
            <w:pPr>
              <w:pStyle w:val="ConsPlusCell"/>
              <w:rPr>
                <w:bCs/>
                <w:lang w:eastAsia="ru-RU"/>
              </w:rPr>
            </w:pPr>
            <w:r>
              <w:rPr>
                <w:lang w:eastAsia="ru-RU"/>
              </w:rPr>
              <w:t xml:space="preserve"> 2.</w:t>
            </w:r>
            <w:r w:rsidRPr="00AD61CF">
              <w:rPr>
                <w:lang w:eastAsia="ru-RU"/>
              </w:rPr>
              <w:t>О</w:t>
            </w:r>
            <w:r w:rsidRPr="00AD61CF">
              <w:rPr>
                <w:bCs/>
                <w:lang w:eastAsia="ru-RU"/>
              </w:rPr>
              <w:t xml:space="preserve">беспечение доступа населения </w:t>
            </w:r>
            <w:proofErr w:type="spellStart"/>
            <w:r w:rsidRPr="00AD61CF">
              <w:rPr>
                <w:bCs/>
                <w:lang w:eastAsia="ru-RU"/>
              </w:rPr>
              <w:t>Большекосульского</w:t>
            </w:r>
            <w:proofErr w:type="spellEnd"/>
            <w:r w:rsidRPr="00AD61CF">
              <w:rPr>
                <w:bCs/>
                <w:lang w:eastAsia="ru-RU"/>
              </w:rPr>
              <w:t xml:space="preserve"> сельсовета </w:t>
            </w:r>
            <w:proofErr w:type="spellStart"/>
            <w:r w:rsidRPr="00AD61CF">
              <w:rPr>
                <w:lang w:eastAsia="ru-RU"/>
              </w:rPr>
              <w:t>Боготольского</w:t>
            </w:r>
            <w:proofErr w:type="spellEnd"/>
            <w:r w:rsidRPr="00AD61CF">
              <w:rPr>
                <w:lang w:eastAsia="ru-RU"/>
              </w:rPr>
              <w:t xml:space="preserve"> района </w:t>
            </w:r>
            <w:r w:rsidRPr="00AD61CF">
              <w:rPr>
                <w:bCs/>
                <w:lang w:eastAsia="ru-RU"/>
              </w:rPr>
              <w:t xml:space="preserve">к культурным благам и участию в </w:t>
            </w:r>
            <w:proofErr w:type="gramStart"/>
            <w:r w:rsidRPr="00AD61CF">
              <w:rPr>
                <w:bCs/>
                <w:lang w:eastAsia="ru-RU"/>
              </w:rPr>
              <w:t>культурной</w:t>
            </w:r>
            <w:proofErr w:type="gramEnd"/>
            <w:r w:rsidRPr="00AD61CF">
              <w:rPr>
                <w:bCs/>
                <w:lang w:eastAsia="ru-RU"/>
              </w:rPr>
              <w:t xml:space="preserve"> </w:t>
            </w:r>
          </w:p>
          <w:p w:rsidR="00827894" w:rsidRDefault="00827894" w:rsidP="001C5BD4">
            <w:pPr>
              <w:pStyle w:val="ConsPlusCell"/>
            </w:pPr>
            <w:r w:rsidRPr="00AD61CF">
              <w:rPr>
                <w:bCs/>
                <w:lang w:eastAsia="ru-RU"/>
              </w:rPr>
              <w:t>жизни»</w:t>
            </w:r>
          </w:p>
        </w:tc>
      </w:tr>
    </w:tbl>
    <w:p w:rsidR="00827894" w:rsidRPr="00770ED8" w:rsidRDefault="00827894" w:rsidP="00770E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827894" w:rsidRPr="00770ED8" w:rsidRDefault="00827894" w:rsidP="00770E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827894" w:rsidRPr="00770ED8" w:rsidRDefault="00827894" w:rsidP="00770E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827894" w:rsidRPr="00770ED8" w:rsidRDefault="00827894" w:rsidP="00770ED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ED8">
        <w:rPr>
          <w:rFonts w:ascii="Times New Roman" w:hAnsi="Times New Roman"/>
          <w:sz w:val="24"/>
          <w:szCs w:val="24"/>
          <w:lang w:eastAsia="ru-RU"/>
        </w:rPr>
        <w:t>(</w:t>
      </w:r>
      <w:r w:rsidRPr="00770ED8">
        <w:rPr>
          <w:rFonts w:ascii="Times New Roman" w:hAnsi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hAnsi="Times New Roman"/>
          <w:sz w:val="24"/>
          <w:szCs w:val="24"/>
          <w:lang w:eastAsia="ru-RU"/>
        </w:rPr>
        <w:t xml:space="preserve">) - состав соисполнителей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770ED8">
        <w:rPr>
          <w:rFonts w:ascii="Times New Roman" w:hAnsi="Times New Roman"/>
          <w:sz w:val="24"/>
          <w:szCs w:val="24"/>
          <w:lang w:eastAsia="ru-RU"/>
        </w:rPr>
        <w:t xml:space="preserve"> программы может быть уточнён в рамках по</w:t>
      </w:r>
      <w:r>
        <w:rPr>
          <w:rFonts w:ascii="Times New Roman" w:hAnsi="Times New Roman"/>
          <w:sz w:val="24"/>
          <w:szCs w:val="24"/>
          <w:lang w:eastAsia="ru-RU"/>
        </w:rPr>
        <w:t>дготовки проекта муниципальной</w:t>
      </w:r>
      <w:r w:rsidRPr="00770ED8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827894" w:rsidRPr="00770ED8" w:rsidRDefault="00827894" w:rsidP="00770E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ED8">
        <w:rPr>
          <w:rFonts w:ascii="Times New Roman" w:hAnsi="Times New Roman"/>
          <w:sz w:val="24"/>
          <w:szCs w:val="24"/>
          <w:lang w:eastAsia="ru-RU"/>
        </w:rPr>
        <w:t>(</w:t>
      </w:r>
      <w:r w:rsidRPr="00770ED8">
        <w:rPr>
          <w:rFonts w:ascii="Times New Roman" w:hAnsi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hAnsi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hAnsi="Times New Roman"/>
          <w:sz w:val="24"/>
          <w:szCs w:val="24"/>
          <w:lang w:eastAsia="ru-RU"/>
        </w:rPr>
        <w:t>) – набор подпрограмм и отдел</w:t>
      </w:r>
      <w:r>
        <w:rPr>
          <w:rFonts w:ascii="Times New Roman" w:hAnsi="Times New Roman"/>
          <w:sz w:val="24"/>
          <w:szCs w:val="24"/>
          <w:lang w:eastAsia="ru-RU"/>
        </w:rPr>
        <w:t>ьных мероприятий муниципальной</w:t>
      </w:r>
      <w:r w:rsidRPr="00770ED8">
        <w:rPr>
          <w:rFonts w:ascii="Times New Roman" w:hAnsi="Times New Roman"/>
          <w:sz w:val="24"/>
          <w:szCs w:val="24"/>
          <w:lang w:eastAsia="ru-RU"/>
        </w:rPr>
        <w:t xml:space="preserve"> программы могут быть дополнены в рамках по</w:t>
      </w:r>
      <w:r>
        <w:rPr>
          <w:rFonts w:ascii="Times New Roman" w:hAnsi="Times New Roman"/>
          <w:sz w:val="24"/>
          <w:szCs w:val="24"/>
          <w:lang w:eastAsia="ru-RU"/>
        </w:rPr>
        <w:t>дготовки проекта муниципальной</w:t>
      </w:r>
      <w:r w:rsidRPr="00770ED8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827894" w:rsidRPr="00770ED8" w:rsidRDefault="00827894" w:rsidP="00770E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7894" w:rsidRPr="00770ED8" w:rsidRDefault="00827894" w:rsidP="00770E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7894" w:rsidRPr="00770ED8" w:rsidRDefault="00827894" w:rsidP="00770E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7894" w:rsidRDefault="00827894"/>
    <w:p w:rsidR="00827894" w:rsidRDefault="00827894"/>
    <w:sectPr w:rsidR="00827894" w:rsidSect="00F81B63">
      <w:pgSz w:w="16838" w:h="11906" w:orient="landscape" w:code="9"/>
      <w:pgMar w:top="1134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508B"/>
    <w:rsid w:val="00014334"/>
    <w:rsid w:val="00057A8E"/>
    <w:rsid w:val="000675DA"/>
    <w:rsid w:val="000907DA"/>
    <w:rsid w:val="000927C1"/>
    <w:rsid w:val="000A1D5D"/>
    <w:rsid w:val="000A4807"/>
    <w:rsid w:val="000D0637"/>
    <w:rsid w:val="00105686"/>
    <w:rsid w:val="001157FD"/>
    <w:rsid w:val="00123EC2"/>
    <w:rsid w:val="0013422B"/>
    <w:rsid w:val="00141065"/>
    <w:rsid w:val="001512CE"/>
    <w:rsid w:val="00161D80"/>
    <w:rsid w:val="00161FE7"/>
    <w:rsid w:val="00180C43"/>
    <w:rsid w:val="001A1319"/>
    <w:rsid w:val="001A27BB"/>
    <w:rsid w:val="001A3EB6"/>
    <w:rsid w:val="001C5BD4"/>
    <w:rsid w:val="001F45C4"/>
    <w:rsid w:val="00213921"/>
    <w:rsid w:val="00225B08"/>
    <w:rsid w:val="002309AB"/>
    <w:rsid w:val="00235CAA"/>
    <w:rsid w:val="0025120C"/>
    <w:rsid w:val="002542CF"/>
    <w:rsid w:val="00255F9B"/>
    <w:rsid w:val="002B459D"/>
    <w:rsid w:val="002E1993"/>
    <w:rsid w:val="002E3E41"/>
    <w:rsid w:val="002F626D"/>
    <w:rsid w:val="0033549B"/>
    <w:rsid w:val="003562BD"/>
    <w:rsid w:val="00376A3E"/>
    <w:rsid w:val="00394104"/>
    <w:rsid w:val="003C15C0"/>
    <w:rsid w:val="004122AE"/>
    <w:rsid w:val="00426D9C"/>
    <w:rsid w:val="00480B36"/>
    <w:rsid w:val="00484242"/>
    <w:rsid w:val="004C2633"/>
    <w:rsid w:val="004C2FAC"/>
    <w:rsid w:val="004E3ACE"/>
    <w:rsid w:val="00510A5C"/>
    <w:rsid w:val="00511FBE"/>
    <w:rsid w:val="00531334"/>
    <w:rsid w:val="005614C8"/>
    <w:rsid w:val="00581272"/>
    <w:rsid w:val="005A139D"/>
    <w:rsid w:val="005A5B78"/>
    <w:rsid w:val="005C3116"/>
    <w:rsid w:val="005D1894"/>
    <w:rsid w:val="0060714A"/>
    <w:rsid w:val="006231DC"/>
    <w:rsid w:val="00627A1B"/>
    <w:rsid w:val="00635A16"/>
    <w:rsid w:val="006558C8"/>
    <w:rsid w:val="006745D0"/>
    <w:rsid w:val="00674CC2"/>
    <w:rsid w:val="006F06CE"/>
    <w:rsid w:val="007165BE"/>
    <w:rsid w:val="0074395F"/>
    <w:rsid w:val="00770ED8"/>
    <w:rsid w:val="00794DFE"/>
    <w:rsid w:val="007B0945"/>
    <w:rsid w:val="007C0230"/>
    <w:rsid w:val="00801249"/>
    <w:rsid w:val="00827894"/>
    <w:rsid w:val="00855D0B"/>
    <w:rsid w:val="00862F73"/>
    <w:rsid w:val="00874725"/>
    <w:rsid w:val="00883E4F"/>
    <w:rsid w:val="0089738A"/>
    <w:rsid w:val="008C1A81"/>
    <w:rsid w:val="008C1F99"/>
    <w:rsid w:val="008C2FD2"/>
    <w:rsid w:val="008F3D3F"/>
    <w:rsid w:val="0091223B"/>
    <w:rsid w:val="00923877"/>
    <w:rsid w:val="00941C5A"/>
    <w:rsid w:val="00962244"/>
    <w:rsid w:val="009A54E8"/>
    <w:rsid w:val="009B0838"/>
    <w:rsid w:val="009B79EF"/>
    <w:rsid w:val="009D545C"/>
    <w:rsid w:val="00A16C8B"/>
    <w:rsid w:val="00A31D8E"/>
    <w:rsid w:val="00A5012F"/>
    <w:rsid w:val="00A56657"/>
    <w:rsid w:val="00A71203"/>
    <w:rsid w:val="00A84861"/>
    <w:rsid w:val="00A97A85"/>
    <w:rsid w:val="00AA5B5B"/>
    <w:rsid w:val="00AB1ED6"/>
    <w:rsid w:val="00AC2854"/>
    <w:rsid w:val="00AD508B"/>
    <w:rsid w:val="00AD61CF"/>
    <w:rsid w:val="00B06436"/>
    <w:rsid w:val="00B12FAF"/>
    <w:rsid w:val="00B532D9"/>
    <w:rsid w:val="00B91C21"/>
    <w:rsid w:val="00BD1E43"/>
    <w:rsid w:val="00BE5805"/>
    <w:rsid w:val="00BE65E6"/>
    <w:rsid w:val="00BF6A47"/>
    <w:rsid w:val="00C212F7"/>
    <w:rsid w:val="00C31FEA"/>
    <w:rsid w:val="00C5071A"/>
    <w:rsid w:val="00CC0900"/>
    <w:rsid w:val="00CD1101"/>
    <w:rsid w:val="00CD5498"/>
    <w:rsid w:val="00D0120F"/>
    <w:rsid w:val="00D22391"/>
    <w:rsid w:val="00D43470"/>
    <w:rsid w:val="00D80531"/>
    <w:rsid w:val="00D86070"/>
    <w:rsid w:val="00DB7F95"/>
    <w:rsid w:val="00DD6500"/>
    <w:rsid w:val="00DE4D00"/>
    <w:rsid w:val="00E20970"/>
    <w:rsid w:val="00E266F1"/>
    <w:rsid w:val="00E522FE"/>
    <w:rsid w:val="00E83B08"/>
    <w:rsid w:val="00E936C9"/>
    <w:rsid w:val="00E95780"/>
    <w:rsid w:val="00EB2013"/>
    <w:rsid w:val="00EB39B8"/>
    <w:rsid w:val="00EB6920"/>
    <w:rsid w:val="00F26333"/>
    <w:rsid w:val="00F81B63"/>
    <w:rsid w:val="00FA4B55"/>
    <w:rsid w:val="00FA5C9C"/>
    <w:rsid w:val="00FC0752"/>
    <w:rsid w:val="00FD5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3549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33549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3549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3">
    <w:name w:val="Table Grid"/>
    <w:basedOn w:val="a1"/>
    <w:uiPriority w:val="99"/>
    <w:locked/>
    <w:rsid w:val="001C5B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D54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955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Пользователь</cp:lastModifiedBy>
  <cp:revision>24</cp:revision>
  <cp:lastPrinted>2016-10-24T03:15:00Z</cp:lastPrinted>
  <dcterms:created xsi:type="dcterms:W3CDTF">2013-07-09T02:57:00Z</dcterms:created>
  <dcterms:modified xsi:type="dcterms:W3CDTF">2016-10-24T08:14:00Z</dcterms:modified>
</cp:coreProperties>
</file>